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32"/>
          <w:szCs w:val="32"/>
          <w:lang w:val="en-US" w:eastAsia="ja-JP"/>
        </w:rPr>
      </w:pPr>
      <w:r>
        <w:rPr>
          <w:rFonts w:hint="eastAsia"/>
          <w:b/>
          <w:bCs/>
          <w:sz w:val="32"/>
          <w:szCs w:val="32"/>
          <w:lang w:val="en-US" w:eastAsia="ja-JP"/>
        </w:rPr>
        <w:t>令和6年度活動報告</w:t>
      </w:r>
    </w:p>
    <w:p>
      <w:pPr>
        <w:rPr>
          <w:rFonts w:hint="default"/>
          <w:b/>
          <w:bCs/>
          <w:sz w:val="28"/>
          <w:szCs w:val="28"/>
          <w:lang w:val="en-US" w:eastAsia="ja-JP"/>
        </w:rPr>
      </w:pPr>
      <w:r>
        <w:rPr>
          <w:rFonts w:hint="eastAsia"/>
          <w:b/>
          <w:bCs/>
          <w:sz w:val="28"/>
          <w:szCs w:val="28"/>
          <w:lang w:val="en-US" w:eastAsia="ja-JP"/>
        </w:rPr>
        <w:t xml:space="preserve">                                    　　　　代表 本田恵子</w:t>
      </w:r>
    </w:p>
    <w:p>
      <w:pPr>
        <w:rPr>
          <w:rFonts w:hint="default" w:eastAsiaTheme="minorEastAsia"/>
          <w:lang w:val="en-US" w:eastAsia="ja-JP"/>
        </w:rPr>
      </w:pPr>
    </w:p>
    <w:p>
      <w:pPr>
        <w:keepNext w:val="0"/>
        <w:keepLines w:val="0"/>
        <w:widowControl/>
        <w:suppressLineNumbers w:val="0"/>
        <w:jc w:val="left"/>
        <w:rPr>
          <w:b/>
          <w:bCs/>
          <w:sz w:val="24"/>
          <w:szCs w:val="24"/>
        </w:rPr>
      </w:pPr>
      <w:r>
        <w:rPr>
          <w:rFonts w:ascii="SimSun" w:hAnsi="SimSun" w:eastAsia="SimSun" w:cs="SimSun"/>
          <w:b/>
          <w:bCs/>
          <w:kern w:val="0"/>
          <w:sz w:val="24"/>
          <w:szCs w:val="24"/>
          <w:lang w:val="en-US" w:eastAsia="zh-CN" w:bidi="ar"/>
        </w:rPr>
        <w:t>☆ポスター、登録用紙　一部改訂</w:t>
      </w:r>
    </w:p>
    <w:p>
      <w:pPr>
        <w:keepNext w:val="0"/>
        <w:keepLines w:val="0"/>
        <w:widowControl/>
        <w:suppressLineNumbers w:val="0"/>
        <w:jc w:val="left"/>
        <w:rPr>
          <w:sz w:val="22"/>
          <w:szCs w:val="22"/>
        </w:rPr>
      </w:pPr>
      <w:r>
        <w:rPr>
          <w:rFonts w:ascii="SimSun" w:hAnsi="SimSun" w:eastAsia="SimSun" w:cs="SimSun"/>
          <w:kern w:val="0"/>
          <w:sz w:val="22"/>
          <w:szCs w:val="22"/>
          <w:lang w:val="en-US" w:eastAsia="zh-CN" w:bidi="ar"/>
        </w:rPr>
        <w:t>　</w:t>
      </w:r>
      <w:r>
        <w:rPr>
          <w:rFonts w:hint="eastAsia" w:ascii="SimSun" w:hAnsi="SimSun" w:eastAsia="ＭＳ 明朝" w:cs="SimSun"/>
          <w:kern w:val="0"/>
          <w:sz w:val="22"/>
          <w:szCs w:val="22"/>
          <w:lang w:val="en-US" w:eastAsia="ja-JP" w:bidi="ar"/>
        </w:rPr>
        <w:t>　　　　　</w:t>
      </w:r>
      <w:r>
        <w:rPr>
          <w:rFonts w:hint="eastAsia" w:ascii="ＭＳ 明朝" w:hAnsi="ＭＳ 明朝" w:eastAsia="ＭＳ 明朝" w:cs="ＭＳ 明朝"/>
          <w:kern w:val="0"/>
          <w:sz w:val="22"/>
          <w:szCs w:val="22"/>
          <w:lang w:val="en-US" w:eastAsia="zh-CN" w:bidi="ar"/>
        </w:rPr>
        <w:t>内容をより簡潔にわかりやすくした</w:t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2"/>
          <w:szCs w:val="2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SimSun" w:hAnsi="SimSun" w:eastAsia="ＭＳ 明朝" w:cs="SimSun"/>
          <w:b/>
          <w:bCs/>
          <w:kern w:val="0"/>
          <w:sz w:val="24"/>
          <w:szCs w:val="24"/>
          <w:lang w:val="en-US" w:eastAsia="ja-JP" w:bidi="ar"/>
        </w:rPr>
      </w:pPr>
      <w:r>
        <w:rPr>
          <w:rFonts w:ascii="SimSun" w:hAnsi="SimSun" w:eastAsia="SimSun" w:cs="SimSun"/>
          <w:b/>
          <w:bCs/>
          <w:kern w:val="0"/>
          <w:sz w:val="24"/>
          <w:szCs w:val="24"/>
          <w:lang w:val="en-US" w:eastAsia="zh-CN" w:bidi="ar"/>
        </w:rPr>
        <w:t>☆にほんごテーブル</w:t>
      </w:r>
      <w:r>
        <w:rPr>
          <w:rFonts w:hint="eastAsia" w:ascii="SimSun" w:hAnsi="SimSun" w:eastAsia="ＭＳ 明朝" w:cs="SimSun"/>
          <w:b/>
          <w:bCs/>
          <w:kern w:val="0"/>
          <w:sz w:val="24"/>
          <w:szCs w:val="24"/>
          <w:lang w:val="en-US" w:eastAsia="ja-JP" w:bidi="ar"/>
        </w:rPr>
        <w:t>活動</w:t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</w:t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b/>
          <w:bCs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b/>
          <w:bCs/>
          <w:kern w:val="0"/>
          <w:sz w:val="24"/>
          <w:szCs w:val="24"/>
          <w:lang w:val="en-US" w:eastAsia="zh-CN" w:bidi="ar"/>
        </w:rPr>
        <w:t>〈春夏期〉</w:t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b/>
          <w:bCs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・活動期間</w:t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t>　</w:t>
      </w:r>
      <w:r>
        <w:rPr>
          <w:rFonts w:hint="eastAsia" w:ascii="SimSun" w:hAnsi="SimSun" w:eastAsia="ＭＳ 明朝" w:cs="SimSun"/>
          <w:b w:val="0"/>
          <w:bCs w:val="0"/>
          <w:kern w:val="0"/>
          <w:sz w:val="24"/>
          <w:szCs w:val="24"/>
          <w:lang w:val="en-US" w:eastAsia="ja-JP" w:bidi="ar"/>
        </w:rPr>
        <w:t>5</w:t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t>月</w:t>
      </w:r>
      <w:r>
        <w:rPr>
          <w:rFonts w:hint="eastAsia" w:ascii="SimSun" w:hAnsi="SimSun" w:eastAsia="ＭＳ 明朝" w:cs="SimSun"/>
          <w:b w:val="0"/>
          <w:bCs w:val="0"/>
          <w:kern w:val="0"/>
          <w:sz w:val="24"/>
          <w:szCs w:val="24"/>
          <w:lang w:val="en-US" w:eastAsia="ja-JP" w:bidi="ar"/>
        </w:rPr>
        <w:t>7</w:t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t>日(</w:t>
      </w:r>
      <w:r>
        <w:rPr>
          <w:rFonts w:hint="eastAsia" w:ascii="SimSun" w:hAnsi="SimSun" w:eastAsia="ＭＳ 明朝" w:cs="SimSun"/>
          <w:b w:val="0"/>
          <w:bCs w:val="0"/>
          <w:kern w:val="0"/>
          <w:sz w:val="24"/>
          <w:szCs w:val="24"/>
          <w:lang w:val="en-US" w:eastAsia="ja-JP" w:bidi="ar"/>
        </w:rPr>
        <w:t>火</w:t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t>)〜</w:t>
      </w:r>
      <w:r>
        <w:rPr>
          <w:rFonts w:hint="eastAsia" w:ascii="SimSun" w:hAnsi="SimSun" w:eastAsia="ＭＳ 明朝" w:cs="SimSun"/>
          <w:b w:val="0"/>
          <w:bCs w:val="0"/>
          <w:kern w:val="0"/>
          <w:sz w:val="24"/>
          <w:szCs w:val="24"/>
          <w:lang w:val="en-US" w:eastAsia="ja-JP" w:bidi="ar"/>
        </w:rPr>
        <w:t>7</w:t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t>月</w:t>
      </w:r>
      <w:r>
        <w:rPr>
          <w:rFonts w:hint="eastAsia" w:ascii="SimSun" w:hAnsi="SimSun" w:eastAsia="ＭＳ 明朝" w:cs="SimSun"/>
          <w:b w:val="0"/>
          <w:bCs w:val="0"/>
          <w:kern w:val="0"/>
          <w:sz w:val="24"/>
          <w:szCs w:val="24"/>
          <w:lang w:val="en-US" w:eastAsia="ja-JP" w:bidi="ar"/>
        </w:rPr>
        <w:t>30</w:t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t>日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(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火）12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回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                    (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5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月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28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日 大雨のため休み)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SimSun" w:hAnsi="SimSun" w:eastAsia="SimSun" w:cs="SimSun"/>
          <w:sz w:val="24"/>
          <w:szCs w:val="24"/>
        </w:rPr>
      </w:pPr>
      <w:r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  <w:t>・</w:t>
      </w:r>
      <w:r>
        <w:rPr>
          <w:rFonts w:hint="eastAsia" w:ascii="SimSun" w:hAnsi="SimSun" w:eastAsia="SimSun" w:cs="SimSun"/>
          <w:kern w:val="0"/>
          <w:sz w:val="24"/>
          <w:szCs w:val="24"/>
          <w:lang w:val="en-US" w:eastAsia="ja-JP" w:bidi="ar"/>
        </w:rPr>
        <w:t>時間</w:t>
      </w:r>
      <w:r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SimSun" w:hAnsi="SimSun" w:eastAsia="SimSun" w:cs="SimSun"/>
          <w:kern w:val="0"/>
          <w:sz w:val="24"/>
          <w:szCs w:val="24"/>
          <w:lang w:val="en-US" w:eastAsia="ja-JP" w:bidi="ar"/>
        </w:rPr>
        <w:t>　</w:t>
      </w:r>
      <w:r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  <w:t xml:space="preserve">   午前10時30分〜12時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・場所　　　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 xml:space="preserve">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ICホール　講義室5 ,6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SimSun" w:hAnsi="SimSun" w:eastAsia="ＭＳ 明朝" w:cs="SimSun"/>
          <w:kern w:val="0"/>
          <w:sz w:val="24"/>
          <w:szCs w:val="24"/>
          <w:lang w:val="en-US" w:eastAsia="ja-JP" w:bidi="ar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・参加人数　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 xml:space="preserve"> 学習者＝累計78人（平均6.5人) 会員＝累計113人（9.4人)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SimSun" w:hAnsi="SimSun" w:eastAsia="ＭＳ 明朝" w:cs="SimSun"/>
          <w:kern w:val="0"/>
          <w:sz w:val="24"/>
          <w:szCs w:val="24"/>
          <w:lang w:val="en-US" w:eastAsia="ja-JP" w:bidi="ar"/>
        </w:rPr>
      </w:pP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 xml:space="preserve"> </w:t>
      </w:r>
    </w:p>
    <w:p>
      <w:pPr>
        <w:keepNext w:val="0"/>
        <w:keepLines w:val="0"/>
        <w:widowControl/>
        <w:suppressLineNumbers w:val="0"/>
        <w:ind w:firstLine="120" w:firstLineChars="5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活動内容　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　◦最初の20〜30分は全体交流　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　　　　5月　　各国のあいさつ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　　　　　　やさしい日本語を使って自己紹介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ja-JP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　　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 xml:space="preserve">   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5〜6月 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ja-JP" w:bidi="ar"/>
        </w:rPr>
        <w:t>オノマトペ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◦その後は各ペアに分かれてそれぞれ交流活動</w:t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 xml:space="preserve">   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◦学習者の発表　</w:t>
      </w:r>
    </w:p>
    <w:p>
      <w:pPr>
        <w:keepNext w:val="0"/>
        <w:keepLines w:val="0"/>
        <w:widowControl/>
        <w:suppressLineNumbers w:val="0"/>
        <w:ind w:firstLine="1320" w:firstLineChars="55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6月25日〜7月30日 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7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人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　　　　　　　　テーマは自由　国の紹介、文化、食べ物、風景など  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　◦7月2日   日本の遊び(90分)  折り紙、けん玉、福笑い、坊主めくり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　◦7月9日  日本人の発表　「数字の読み方」</w:t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eastAsia="ＭＳ 明朝"/>
          <w:sz w:val="24"/>
          <w:szCs w:val="24"/>
          <w:lang w:eastAsia="ja-JP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・</w:t>
      </w:r>
      <w:r>
        <w:rPr>
          <w:rFonts w:ascii="SimSun" w:hAnsi="SimSun" w:eastAsia="SimSun" w:cs="SimSun"/>
          <w:b/>
          <w:bCs/>
          <w:kern w:val="0"/>
          <w:sz w:val="24"/>
          <w:szCs w:val="24"/>
          <w:lang w:val="en-US" w:eastAsia="zh-CN" w:bidi="ar"/>
        </w:rPr>
        <w:t>運営委員会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6月11日　　ホームページ変更について</w:t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・</w:t>
      </w:r>
      <w:r>
        <w:rPr>
          <w:rFonts w:ascii="SimSun" w:hAnsi="SimSun" w:eastAsia="SimSun" w:cs="SimSun"/>
          <w:b/>
          <w:bCs/>
          <w:kern w:val="0"/>
          <w:sz w:val="24"/>
          <w:szCs w:val="24"/>
          <w:lang w:val="en-US" w:eastAsia="zh-CN" w:bidi="ar"/>
        </w:rPr>
        <w:t>新会員入会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5月　1人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　　　　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 xml:space="preserve">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6月 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 xml:space="preserve">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1人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・その他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◦7月1日  吹田市国際交流協会　日本語教室ネッ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ﾄﾜｰｸ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連絡会　参加　本田</w:t>
      </w:r>
    </w:p>
    <w:p>
      <w:pPr>
        <w:keepNext w:val="0"/>
        <w:keepLines w:val="0"/>
        <w:widowControl/>
        <w:suppressLineNumbers w:val="0"/>
        <w:ind w:left="7200" w:hanging="7200" w:hangingChars="300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◦8月24日 吹田市国際交流協会　ボランティア交流会　参加　本田　藤原　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　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小牧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b/>
          <w:bCs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b/>
          <w:bCs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b/>
          <w:bCs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b/>
          <w:bCs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b/>
          <w:bCs/>
          <w:sz w:val="24"/>
          <w:szCs w:val="24"/>
        </w:rPr>
      </w:pPr>
      <w:r>
        <w:rPr>
          <w:rFonts w:ascii="SimSun" w:hAnsi="SimSun" w:eastAsia="SimSun" w:cs="SimSun"/>
          <w:b/>
          <w:bCs/>
          <w:kern w:val="0"/>
          <w:sz w:val="24"/>
          <w:szCs w:val="24"/>
          <w:lang w:val="en-US" w:eastAsia="zh-CN" w:bidi="ar"/>
        </w:rPr>
        <w:t>　〈秋冬期〉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・活動期間　11月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7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日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（木）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〜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1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月30日（木）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12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回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・時間　　　午前10時30分〜12時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・場所　　　ICホール  講義室5 ,6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ＭＳ 明朝"/>
          <w:sz w:val="24"/>
          <w:szCs w:val="24"/>
          <w:lang w:val="en-US" w:eastAsia="ja-JP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・参加人数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　学習者＝累計79人（平均6.5人) 会員＝累計99人（平均8.2人)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・活動内容</w:t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　◦最初の20〜30分　全体交流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　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 xml:space="preserve">   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11月 各国のあいさつ、日本のあいさつ</w:t>
      </w:r>
    </w:p>
    <w:p>
      <w:pPr>
        <w:keepNext w:val="0"/>
        <w:keepLines w:val="0"/>
        <w:widowControl/>
        <w:suppressLineNumbers w:val="0"/>
        <w:ind w:firstLine="840" w:firstLineChars="35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 xml:space="preserve">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12月〜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1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月  「日本語は楽しい」</w:t>
      </w:r>
    </w:p>
    <w:p>
      <w:pPr>
        <w:keepNext w:val="0"/>
        <w:keepLines w:val="0"/>
        <w:widowControl/>
        <w:suppressLineNumbers w:val="0"/>
        <w:ind w:firstLine="840" w:firstLineChars="35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◦その後、各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ﾍﾟ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アに分かれる</w:t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     ◦学習者の発表   12月19日〜1月30日  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8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人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                 「わたしの国のお正月　またはホリデーシーズン」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　◦日本人の発表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　　　　11月28日  「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ネパール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旅行」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                紙芝居「泣いた赤鬼」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       12月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 xml:space="preserve"> 5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日   「日本のお正月」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        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　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 26日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　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「初詣はいつから？」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       1月16日       「防災」</w:t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      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　　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 xml:space="preserve">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30日　「来ます　行きます」</w:t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              </w:t>
      </w:r>
    </w:p>
    <w:p>
      <w:pPr>
        <w:keepNext w:val="0"/>
        <w:keepLines w:val="0"/>
        <w:widowControl/>
        <w:suppressLineNumbers w:val="0"/>
        <w:ind w:left="4440" w:hanging="4440" w:hangingChars="1850"/>
        <w:jc w:val="left"/>
        <w:rPr>
          <w:sz w:val="24"/>
          <w:szCs w:val="24"/>
        </w:rPr>
      </w:pP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　　　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◦日本の遊び　12月12日(90分) 習字、折り紙、坊主めくり、福笑い、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けん玉　　　　　　　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・新会員入会　11月   1人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        1月</w:t>
      </w:r>
      <w:r>
        <w:rPr>
          <w:rFonts w:hint="eastAsia" w:ascii="SimSun" w:hAnsi="SimSun" w:eastAsia="ＭＳ 明朝" w:cs="SimSun"/>
          <w:kern w:val="0"/>
          <w:sz w:val="24"/>
          <w:szCs w:val="24"/>
          <w:lang w:val="en-US" w:eastAsia="ja-JP" w:bidi="ar"/>
        </w:rPr>
        <w:t>　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1人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・その他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　◦1月30日 竹の子終了後、反省会、懇親会</w:t>
      </w:r>
    </w:p>
    <w:p>
      <w:pPr>
        <w:keepNext w:val="0"/>
        <w:keepLines w:val="0"/>
        <w:widowControl/>
        <w:suppressLineNumbers w:val="0"/>
        <w:ind w:firstLine="48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◦1月31日 吹田市国際交流協会 日本語教室ネットワーク連絡会　参加　本田</w:t>
      </w:r>
    </w:p>
    <w:p>
      <w:pPr>
        <w:keepNext w:val="0"/>
        <w:keepLines w:val="0"/>
        <w:widowControl/>
        <w:suppressLineNumbers w:val="0"/>
        <w:ind w:firstLine="48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48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　以上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       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 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</w:p>
    <w:p>
      <w:pPr>
        <w:rPr>
          <w:sz w:val="24"/>
          <w:szCs w:val="24"/>
        </w:rPr>
      </w:pPr>
    </w:p>
    <w:sectPr>
      <w:pgSz w:w="11906" w:h="16838"/>
      <w:pgMar w:top="1985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ＭＳ Ｐゴシック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F1038"/>
    <w:rsid w:val="05BF510C"/>
    <w:rsid w:val="15C909C4"/>
    <w:rsid w:val="1713138E"/>
    <w:rsid w:val="1EE042A1"/>
    <w:rsid w:val="48FB2C7A"/>
    <w:rsid w:val="4A7C079B"/>
    <w:rsid w:val="4B2F1038"/>
    <w:rsid w:val="65EA5F1D"/>
    <w:rsid w:val="767D3098"/>
    <w:rsid w:val="79F4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ja-JP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Office_11.2.0.10624_F1E327BC-269C-435d-A152-05C5408002CA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2025-02-14T09:54:00Z</dcterms:created>
  <dc:creator>fjwrh</dc:creator>
  <cp:lastModifiedBy>fjwrh</cp:lastModifiedBy>
  <cp:lastPrinted>2025-03-06T09:55:32Z</cp:lastPrinted>
  <dcterms:modified xsi:type="dcterms:W3CDTF">2025-03-06T09:56:36Z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1041-11.2.0.10624</vt:lpwstr>
  </property>
  <property fmtid="{D5CDD505-2E9C-101B-9397-08002B2CF9AE}" pid="3" name="ICV">
    <vt:lpwstr>281BE4E276214982940EB1AF6AEA1067</vt:lpwstr>
  </property>
</Properties>
</file>